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A1A" w:rsidRDefault="006C1F40" w:rsidP="006C1F40">
      <w:pPr>
        <w:jc w:val="right"/>
      </w:pPr>
      <w:r>
        <w:t xml:space="preserve">Kayla </w:t>
      </w:r>
      <w:proofErr w:type="spellStart"/>
      <w:r>
        <w:t>Persing</w:t>
      </w:r>
      <w:proofErr w:type="spellEnd"/>
    </w:p>
    <w:p w:rsidR="006C1F40" w:rsidRDefault="006C1F40" w:rsidP="006C1F40">
      <w:pPr>
        <w:jc w:val="right"/>
      </w:pPr>
      <w:r>
        <w:t>Period G</w:t>
      </w:r>
    </w:p>
    <w:p w:rsidR="006C1F40" w:rsidRDefault="006C1F40" w:rsidP="006C1F40">
      <w:pPr>
        <w:jc w:val="right"/>
      </w:pPr>
      <w:r>
        <w:t>Feb. 4, 2010</w:t>
      </w:r>
    </w:p>
    <w:p w:rsidR="006C1F40" w:rsidRDefault="006C1F40" w:rsidP="006C1F40">
      <w:pPr>
        <w:jc w:val="right"/>
      </w:pPr>
    </w:p>
    <w:p w:rsidR="006C1F40" w:rsidRDefault="006C1F40" w:rsidP="006C1F40">
      <w:pPr>
        <w:jc w:val="center"/>
      </w:pPr>
      <w:r>
        <w:t>Salts and Solubility</w:t>
      </w:r>
    </w:p>
    <w:p w:rsidR="006C1F40" w:rsidRDefault="006C1F40" w:rsidP="006C1F40">
      <w:pPr>
        <w:jc w:val="center"/>
      </w:pPr>
    </w:p>
    <w:p w:rsidR="006C1F40" w:rsidRDefault="006C1F40" w:rsidP="006C1F40">
      <w:r>
        <w:tab/>
        <w:t xml:space="preserve">The </w:t>
      </w:r>
      <w:proofErr w:type="spellStart"/>
      <w:r>
        <w:t>PhET</w:t>
      </w:r>
      <w:proofErr w:type="spellEnd"/>
      <w:r>
        <w:t xml:space="preserve"> simulation “Salts and Solubility” is based on different types of salts and how dissolvable they are in water.  In this game, you can add different salts that have different numbered ions and therefore different solubility’s. What makes this game interesting is the fact that you can see first hand how the ions react to the water. </w:t>
      </w:r>
    </w:p>
    <w:p w:rsidR="006C1F40" w:rsidRDefault="006C1F40" w:rsidP="006C1F40">
      <w:r>
        <w:t xml:space="preserve"> </w:t>
      </w:r>
    </w:p>
    <w:p w:rsidR="006C1F40" w:rsidRDefault="006C1F40" w:rsidP="006C1F40">
      <w:pPr>
        <w:jc w:val="center"/>
      </w:pPr>
      <w:r>
        <w:rPr>
          <w:noProof/>
        </w:rPr>
        <w:drawing>
          <wp:inline distT="0" distB="0" distL="0" distR="0">
            <wp:extent cx="5943600" cy="37147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943600" cy="3714750"/>
                    </a:xfrm>
                    <a:prstGeom prst="rect">
                      <a:avLst/>
                    </a:prstGeom>
                    <a:noFill/>
                    <a:ln w="9525">
                      <a:noFill/>
                      <a:miter lim="800000"/>
                      <a:headEnd/>
                      <a:tailEnd/>
                    </a:ln>
                  </pic:spPr>
                </pic:pic>
              </a:graphicData>
            </a:graphic>
          </wp:inline>
        </w:drawing>
      </w:r>
    </w:p>
    <w:p w:rsidR="006C1F40" w:rsidRDefault="006C1F40" w:rsidP="006C1F40"/>
    <w:p w:rsidR="006C1F40" w:rsidRDefault="006C1F40" w:rsidP="006C1F40">
      <w:r>
        <w:t xml:space="preserve">This game relates to STEM quality of learning because it’s a college level game and therefore it has a lot of different settings to show exactly everything in the game. You can adjust the solubility, the chemical pH, and the amount of water and all those choices make this game very complex but very accurate and fun at the same time. </w:t>
      </w:r>
    </w:p>
    <w:p w:rsidR="006C1F40" w:rsidRDefault="006C1F40" w:rsidP="006C1F40">
      <w:r>
        <w:rPr>
          <w:noProof/>
        </w:rPr>
        <w:lastRenderedPageBreak/>
        <w:drawing>
          <wp:inline distT="0" distB="0" distL="0" distR="0">
            <wp:extent cx="5943600" cy="37147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5943600" cy="3714750"/>
                    </a:xfrm>
                    <a:prstGeom prst="rect">
                      <a:avLst/>
                    </a:prstGeom>
                    <a:noFill/>
                    <a:ln w="9525">
                      <a:noFill/>
                      <a:miter lim="800000"/>
                      <a:headEnd/>
                      <a:tailEnd/>
                    </a:ln>
                  </pic:spPr>
                </pic:pic>
              </a:graphicData>
            </a:graphic>
          </wp:inline>
        </w:drawing>
      </w:r>
    </w:p>
    <w:p w:rsidR="006C1F40" w:rsidRDefault="006C1F40" w:rsidP="006C1F40"/>
    <w:p w:rsidR="006C1F40" w:rsidRDefault="006C1F40" w:rsidP="006C1F40">
      <w:r>
        <w:t xml:space="preserve">Overall I would give this game a 4 out 4 stars. The reason is because I thought this game was interesting and fun and very helpful. It was catchy and I enjoy playing it. </w:t>
      </w:r>
    </w:p>
    <w:p w:rsidR="006C1F40" w:rsidRDefault="006C1F40" w:rsidP="006C1F40"/>
    <w:p w:rsidR="006C1F40" w:rsidRDefault="006C1F40" w:rsidP="006C1F40">
      <w:pPr>
        <w:jc w:val="right"/>
      </w:pPr>
    </w:p>
    <w:sectPr w:rsidR="006C1F40" w:rsidSect="00362A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1F40"/>
    <w:rsid w:val="00362A1A"/>
    <w:rsid w:val="006C1F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A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1F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F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137</Words>
  <Characters>781</Characters>
  <Application>Microsoft Office Word</Application>
  <DocSecurity>0</DocSecurity>
  <Lines>6</Lines>
  <Paragraphs>1</Paragraphs>
  <ScaleCrop>false</ScaleCrop>
  <Company>Shikellamy School District</Company>
  <LinksUpToDate>false</LinksUpToDate>
  <CharactersWithSpaces>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600241</dc:creator>
  <cp:keywords/>
  <dc:description/>
  <cp:lastModifiedBy>600241</cp:lastModifiedBy>
  <cp:revision>1</cp:revision>
  <cp:lastPrinted>2010-02-03T20:42:00Z</cp:lastPrinted>
  <dcterms:created xsi:type="dcterms:W3CDTF">2010-02-03T20:19:00Z</dcterms:created>
  <dcterms:modified xsi:type="dcterms:W3CDTF">2010-02-03T20:43:00Z</dcterms:modified>
</cp:coreProperties>
</file>